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334FF" w14:textId="4A02FED2" w:rsidR="004B23BE" w:rsidRPr="004B23BE" w:rsidRDefault="00262A4F" w:rsidP="00262A4F">
      <w:pPr>
        <w:widowControl w:val="0"/>
        <w:autoSpaceDE w:val="0"/>
        <w:autoSpaceDN w:val="0"/>
        <w:adjustRightInd w:val="0"/>
        <w:jc w:val="center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noProof/>
          <w:color w:val="122B5C"/>
          <w:sz w:val="28"/>
          <w:szCs w:val="28"/>
          <w:lang w:val="en-GB" w:eastAsia="en-GB"/>
        </w:rPr>
        <w:drawing>
          <wp:inline distT="0" distB="0" distL="0" distR="0" wp14:anchorId="6FF69F3E" wp14:editId="3556FDA2">
            <wp:extent cx="1095375" cy="5162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43" cy="54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947BB" w14:textId="4FA9D273" w:rsidR="004B23BE" w:rsidRDefault="00262A4F" w:rsidP="00262A4F">
      <w:pPr>
        <w:widowControl w:val="0"/>
        <w:autoSpaceDE w:val="0"/>
        <w:autoSpaceDN w:val="0"/>
        <w:adjustRightInd w:val="0"/>
        <w:jc w:val="right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>2/2/22</w:t>
      </w:r>
      <w:bookmarkStart w:id="0" w:name="_GoBack"/>
      <w:bookmarkEnd w:id="0"/>
    </w:p>
    <w:p w14:paraId="67965A5B" w14:textId="77777777" w:rsid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41730B47" w14:textId="0BC6E04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FF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Dear Parent/Carer,</w:t>
      </w:r>
    </w:p>
    <w:p w14:paraId="75846B9F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7421A1E1" w14:textId="628E637C" w:rsidR="004B23BE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Our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school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part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of Operation Encompass which is a national scheme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that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operates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jointly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between schools and </w:t>
      </w:r>
      <w:r>
        <w:rPr>
          <w:rFonts w:ascii="Helvetica" w:hAnsi="Helvetica" w:cs="Comic Sans MS"/>
          <w:color w:val="122B5C"/>
          <w:sz w:val="28"/>
          <w:szCs w:val="28"/>
        </w:rPr>
        <w:t>police forces.</w:t>
      </w:r>
    </w:p>
    <w:p w14:paraId="494C1CF7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07FFFCB0" w14:textId="02F41765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Operation Encompass is the reporting to schools, prior to the start of the next school day, when a child or young person has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experienced</w:t>
      </w:r>
      <w:r w:rsidR="004678DC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domestic</w:t>
      </w: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 abus</w:t>
      </w:r>
      <w:r w:rsidR="004678DC">
        <w:rPr>
          <w:rFonts w:ascii="Helvetica" w:hAnsi="Helvetica" w:cs="Comic Sans MS"/>
          <w:color w:val="122B5C"/>
          <w:sz w:val="28"/>
          <w:szCs w:val="28"/>
        </w:rPr>
        <w:t>e.</w:t>
      </w:r>
    </w:p>
    <w:p w14:paraId="028D8DF6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0B8BB551" w14:textId="2E126060" w:rsid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As a school we have ensured that </w:t>
      </w:r>
      <w:r w:rsidRPr="004B23BE">
        <w:rPr>
          <w:rFonts w:ascii="Helvetica" w:hAnsi="Helvetica" w:cs="Comic Sans MS"/>
          <w:color w:val="122B5C"/>
          <w:sz w:val="28"/>
          <w:szCs w:val="28"/>
        </w:rPr>
        <w:t>a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member of </w:t>
      </w:r>
      <w:r w:rsidRPr="004B23BE">
        <w:rPr>
          <w:rFonts w:ascii="Helvetica" w:hAnsi="Helvetica" w:cs="Comic Sans MS"/>
          <w:color w:val="122B5C"/>
          <w:sz w:val="28"/>
          <w:szCs w:val="28"/>
        </w:rPr>
        <w:t>our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staff, (D</w:t>
      </w:r>
      <w:r>
        <w:rPr>
          <w:rFonts w:ascii="Helvetica" w:hAnsi="Helvetica" w:cs="Comic Sans MS"/>
          <w:color w:val="122B5C"/>
          <w:sz w:val="28"/>
          <w:szCs w:val="28"/>
        </w:rPr>
        <w:t xml:space="preserve">esignated </w:t>
      </w:r>
      <w:r w:rsidRPr="004B23BE">
        <w:rPr>
          <w:rFonts w:ascii="Helvetica" w:hAnsi="Helvetica" w:cs="Comic Sans MS"/>
          <w:color w:val="122B5C"/>
          <w:sz w:val="28"/>
          <w:szCs w:val="28"/>
        </w:rPr>
        <w:t>S</w:t>
      </w:r>
      <w:r>
        <w:rPr>
          <w:rFonts w:ascii="Helvetica" w:hAnsi="Helvetica" w:cs="Comic Sans MS"/>
          <w:color w:val="122B5C"/>
          <w:sz w:val="28"/>
          <w:szCs w:val="28"/>
        </w:rPr>
        <w:t xml:space="preserve">afeguarding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>L</w:t>
      </w:r>
      <w:r>
        <w:rPr>
          <w:rFonts w:ascii="Helvetica" w:hAnsi="Helvetica" w:cs="Comic Sans MS"/>
          <w:color w:val="122B5C"/>
          <w:sz w:val="28"/>
          <w:szCs w:val="28"/>
        </w:rPr>
        <w:t>ead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>) known as a Key Adult</w:t>
      </w:r>
      <w:r w:rsidR="00262A4F">
        <w:rPr>
          <w:rFonts w:ascii="Helvetica" w:hAnsi="Helvetica" w:cs="Comic Sans MS"/>
          <w:color w:val="122B5C"/>
          <w:sz w:val="28"/>
          <w:szCs w:val="28"/>
        </w:rPr>
        <w:t xml:space="preserve"> (</w:t>
      </w:r>
      <w:proofErr w:type="spellStart"/>
      <w:r w:rsidR="00262A4F">
        <w:rPr>
          <w:rFonts w:ascii="Helvetica" w:hAnsi="Helvetica" w:cs="Comic Sans MS"/>
          <w:color w:val="122B5C"/>
          <w:sz w:val="28"/>
          <w:szCs w:val="28"/>
        </w:rPr>
        <w:t>Mrs</w:t>
      </w:r>
      <w:proofErr w:type="spellEnd"/>
      <w:r w:rsidR="00262A4F">
        <w:rPr>
          <w:rFonts w:ascii="Helvetica" w:hAnsi="Helvetica" w:cs="Comic Sans MS"/>
          <w:color w:val="122B5C"/>
          <w:sz w:val="28"/>
          <w:szCs w:val="28"/>
        </w:rPr>
        <w:t xml:space="preserve"> Seager and </w:t>
      </w:r>
      <w:proofErr w:type="spellStart"/>
      <w:r w:rsidR="00262A4F">
        <w:rPr>
          <w:rFonts w:ascii="Helvetica" w:hAnsi="Helvetica" w:cs="Comic Sans MS"/>
          <w:color w:val="122B5C"/>
          <w:sz w:val="28"/>
          <w:szCs w:val="28"/>
        </w:rPr>
        <w:t>Mrs</w:t>
      </w:r>
      <w:proofErr w:type="spellEnd"/>
      <w:r w:rsidR="00262A4F">
        <w:rPr>
          <w:rFonts w:ascii="Helvetica" w:hAnsi="Helvetica" w:cs="Comic Sans MS"/>
          <w:color w:val="122B5C"/>
          <w:sz w:val="28"/>
          <w:szCs w:val="28"/>
        </w:rPr>
        <w:t xml:space="preserve"> Edwards)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has been </w:t>
      </w:r>
      <w:r w:rsidRPr="004B23BE">
        <w:rPr>
          <w:rFonts w:ascii="Helvetica" w:hAnsi="Helvetica" w:cs="Comic Sans MS"/>
          <w:color w:val="122B5C"/>
          <w:sz w:val="28"/>
          <w:szCs w:val="28"/>
        </w:rPr>
        <w:t>trained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in the Operation Encompass procedures allowing us to then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use the information that has been shared, in confidence,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to support the child/ren in our care.  </w:t>
      </w:r>
    </w:p>
    <w:p w14:paraId="692878B4" w14:textId="50AB8B4C" w:rsidR="004678DC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00BD0C1" w14:textId="27FD15A5" w:rsidR="004678DC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The Domestic Abuse Act 2021 identifies children who experience domestic abuse as victims of domestic abuse in their own right. </w:t>
      </w:r>
    </w:p>
    <w:p w14:paraId="09B79895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65406B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We are keen to offer the best support possible to all our pupils and we believe this will be extremely beneficial for all those involved.</w:t>
      </w:r>
    </w:p>
    <w:p w14:paraId="3E653193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58FB0FEA" w14:textId="77777777" w:rsidR="00262A4F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Signed</w:t>
      </w:r>
    </w:p>
    <w:p w14:paraId="028E47F8" w14:textId="77777777" w:rsidR="00262A4F" w:rsidRDefault="00262A4F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0C315666" w14:textId="6BAB9DFF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   </w:t>
      </w:r>
      <w:r w:rsidR="00262A4F" w:rsidRPr="008139EB">
        <w:rPr>
          <w:noProof/>
          <w:lang w:eastAsia="en-GB"/>
        </w:rPr>
        <w:drawing>
          <wp:inline distT="0" distB="0" distL="0" distR="0" wp14:anchorId="31D939C5" wp14:editId="3C64AD94">
            <wp:extent cx="1685925" cy="6691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21" cy="68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Comic Sans MS"/>
          <w:color w:val="122B5C"/>
          <w:sz w:val="28"/>
          <w:szCs w:val="28"/>
        </w:rPr>
        <w:t xml:space="preserve">                                      </w:t>
      </w:r>
    </w:p>
    <w:p w14:paraId="477DA797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57F973A3" w14:textId="77777777" w:rsidR="00971820" w:rsidRPr="004B23BE" w:rsidRDefault="00971820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Head Teacher</w:t>
      </w:r>
    </w:p>
    <w:p w14:paraId="3A9338BA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17D61553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577D5D0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41528C9D" w14:textId="2D34F57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B91C4F" w14:textId="4F7FF33E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7AA3649E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588B358" w14:textId="77777777" w:rsidR="008C2059" w:rsidRPr="004B23BE" w:rsidRDefault="00EA308A" w:rsidP="004B23BE">
      <w:pPr>
        <w:rPr>
          <w:sz w:val="28"/>
          <w:szCs w:val="28"/>
        </w:rPr>
      </w:pPr>
    </w:p>
    <w:sectPr w:rsidR="008C2059" w:rsidRPr="004B23BE" w:rsidSect="004B23BE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6F021" w14:textId="77777777" w:rsidR="00EA308A" w:rsidRDefault="00EA308A" w:rsidP="004B23BE">
      <w:r>
        <w:separator/>
      </w:r>
    </w:p>
  </w:endnote>
  <w:endnote w:type="continuationSeparator" w:id="0">
    <w:p w14:paraId="5A5B78F5" w14:textId="77777777" w:rsidR="00EA308A" w:rsidRDefault="00EA308A" w:rsidP="004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4ADFE" w14:textId="77777777" w:rsidR="00EA308A" w:rsidRDefault="00EA308A" w:rsidP="004B23BE">
      <w:r>
        <w:separator/>
      </w:r>
    </w:p>
  </w:footnote>
  <w:footnote w:type="continuationSeparator" w:id="0">
    <w:p w14:paraId="7D8C449F" w14:textId="77777777" w:rsidR="00EA308A" w:rsidRDefault="00EA308A" w:rsidP="004B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0F72C" w14:textId="3FAA23B2" w:rsidR="004B23BE" w:rsidRDefault="004B23BE" w:rsidP="004B23BE">
    <w:pPr>
      <w:pStyle w:val="Header"/>
      <w:jc w:val="right"/>
    </w:pPr>
    <w:r>
      <w:rPr>
        <w:noProof/>
        <w:lang w:eastAsia="en-GB"/>
      </w:rPr>
      <w:drawing>
        <wp:inline distT="0" distB="0" distL="0" distR="0" wp14:anchorId="1061B3BE" wp14:editId="0F392DA8">
          <wp:extent cx="2167466" cy="814967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 Logo with Strapline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971" cy="8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82D17" w14:textId="77777777" w:rsidR="004B23BE" w:rsidRDefault="004B23BE" w:rsidP="004B23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BE"/>
    <w:rsid w:val="00262A4F"/>
    <w:rsid w:val="00316D11"/>
    <w:rsid w:val="004678DC"/>
    <w:rsid w:val="004A77F9"/>
    <w:rsid w:val="004B23BE"/>
    <w:rsid w:val="005E360C"/>
    <w:rsid w:val="005F5B95"/>
    <w:rsid w:val="00736486"/>
    <w:rsid w:val="007A226B"/>
    <w:rsid w:val="007E2996"/>
    <w:rsid w:val="00807F8B"/>
    <w:rsid w:val="008845AA"/>
    <w:rsid w:val="008C56EA"/>
    <w:rsid w:val="00971820"/>
    <w:rsid w:val="00A71DDF"/>
    <w:rsid w:val="00B40B2D"/>
    <w:rsid w:val="00C12506"/>
    <w:rsid w:val="00C40EFD"/>
    <w:rsid w:val="00EA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3E922F"/>
  <w14:defaultImageDpi w14:val="32767"/>
  <w15:docId w15:val="{EA4C5EB0-69DD-3E45-B1B5-F49D049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3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3BE"/>
  </w:style>
  <w:style w:type="paragraph" w:styleId="Footer">
    <w:name w:val="footer"/>
    <w:basedOn w:val="Normal"/>
    <w:link w:val="Foot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3BE"/>
  </w:style>
  <w:style w:type="paragraph" w:styleId="BalloonText">
    <w:name w:val="Balloon Text"/>
    <w:basedOn w:val="Normal"/>
    <w:link w:val="BalloonTextChar"/>
    <w:uiPriority w:val="99"/>
    <w:semiHidden/>
    <w:unhideWhenUsed/>
    <w:rsid w:val="007A2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6B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dc:description/>
  <cp:lastModifiedBy>Kate Seager</cp:lastModifiedBy>
  <cp:revision>2</cp:revision>
  <dcterms:created xsi:type="dcterms:W3CDTF">2022-02-02T13:05:00Z</dcterms:created>
  <dcterms:modified xsi:type="dcterms:W3CDTF">2022-02-02T13:05:00Z</dcterms:modified>
</cp:coreProperties>
</file>